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18F95" w14:textId="049479E2" w:rsidR="00FF4583" w:rsidRDefault="00FF4583" w:rsidP="00334A00">
      <w:pPr>
        <w:jc w:val="center"/>
        <w:rPr>
          <w:rFonts w:ascii="Times New Roman" w:hAnsi="Times New Roman" w:cs="Times New Roman"/>
          <w:sz w:val="36"/>
          <w:szCs w:val="36"/>
        </w:rPr>
      </w:pPr>
      <w:bookmarkStart w:id="0" w:name="_GoBack"/>
      <w:bookmarkEnd w:id="0"/>
      <w:r>
        <w:rPr>
          <w:rFonts w:ascii="Times New Roman" w:hAnsi="Times New Roman" w:cs="Times New Roman"/>
          <w:noProof/>
          <w:sz w:val="36"/>
          <w:szCs w:val="36"/>
        </w:rPr>
        <w:drawing>
          <wp:inline distT="0" distB="0" distL="0" distR="0" wp14:anchorId="38EFFF51" wp14:editId="1425AE18">
            <wp:extent cx="1584960" cy="1524000"/>
            <wp:effectExtent l="0" t="0" r="0" b="0"/>
            <wp:docPr id="187362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4960" cy="1524000"/>
                    </a:xfrm>
                    <a:prstGeom prst="rect">
                      <a:avLst/>
                    </a:prstGeom>
                    <a:noFill/>
                  </pic:spPr>
                </pic:pic>
              </a:graphicData>
            </a:graphic>
          </wp:inline>
        </w:drawing>
      </w:r>
    </w:p>
    <w:p w14:paraId="6C56B437" w14:textId="5E8753AA" w:rsidR="00334A00" w:rsidRPr="00FF4583" w:rsidRDefault="00334A00" w:rsidP="00334A00">
      <w:pPr>
        <w:jc w:val="center"/>
        <w:rPr>
          <w:rFonts w:ascii="Times New Roman" w:hAnsi="Times New Roman" w:cs="Times New Roman"/>
          <w:sz w:val="48"/>
          <w:szCs w:val="48"/>
        </w:rPr>
      </w:pPr>
      <w:r w:rsidRPr="00FF4583">
        <w:rPr>
          <w:rFonts w:ascii="Times New Roman" w:hAnsi="Times New Roman" w:cs="Times New Roman"/>
          <w:sz w:val="48"/>
          <w:szCs w:val="48"/>
        </w:rPr>
        <w:t>Health Syllabus</w:t>
      </w:r>
    </w:p>
    <w:p w14:paraId="554C8376" w14:textId="77777777" w:rsidR="00334A00" w:rsidRPr="00D548AB" w:rsidRDefault="00334A00" w:rsidP="00334A00">
      <w:pPr>
        <w:rPr>
          <w:rFonts w:ascii="Times New Roman" w:hAnsi="Times New Roman" w:cs="Times New Roman"/>
        </w:rPr>
      </w:pPr>
    </w:p>
    <w:p w14:paraId="735C2BD7" w14:textId="063FAD3A" w:rsidR="00334A00" w:rsidRPr="009D47B7" w:rsidRDefault="00334A00" w:rsidP="00334A00">
      <w:pPr>
        <w:rPr>
          <w:rFonts w:ascii="Times New Roman" w:hAnsi="Times New Roman" w:cs="Times New Roman"/>
          <w:sz w:val="24"/>
          <w:szCs w:val="24"/>
        </w:rPr>
      </w:pPr>
      <w:r w:rsidRPr="009D47B7">
        <w:rPr>
          <w:rFonts w:ascii="Times New Roman" w:hAnsi="Times New Roman" w:cs="Times New Roman"/>
          <w:b/>
          <w:bCs/>
          <w:sz w:val="24"/>
          <w:szCs w:val="24"/>
        </w:rPr>
        <w:t>Teacher</w:t>
      </w:r>
      <w:r w:rsidR="00FF4583">
        <w:rPr>
          <w:rFonts w:ascii="Times New Roman" w:hAnsi="Times New Roman" w:cs="Times New Roman"/>
          <w:b/>
          <w:bCs/>
          <w:sz w:val="24"/>
          <w:szCs w:val="24"/>
        </w:rPr>
        <w:t>s</w:t>
      </w:r>
      <w:r w:rsidRPr="009D47B7">
        <w:rPr>
          <w:rFonts w:ascii="Times New Roman" w:hAnsi="Times New Roman" w:cs="Times New Roman"/>
          <w:b/>
          <w:bCs/>
          <w:sz w:val="24"/>
          <w:szCs w:val="24"/>
        </w:rPr>
        <w:t>:</w:t>
      </w:r>
      <w:r w:rsidR="00FF4583">
        <w:rPr>
          <w:rFonts w:ascii="Times New Roman" w:hAnsi="Times New Roman" w:cs="Times New Roman"/>
          <w:b/>
          <w:bCs/>
          <w:sz w:val="24"/>
          <w:szCs w:val="24"/>
        </w:rPr>
        <w:t xml:space="preserve"> Coach</w:t>
      </w:r>
      <w:r w:rsidRPr="009D47B7">
        <w:rPr>
          <w:rFonts w:ascii="Times New Roman" w:hAnsi="Times New Roman" w:cs="Times New Roman"/>
          <w:b/>
          <w:bCs/>
          <w:sz w:val="24"/>
          <w:szCs w:val="24"/>
        </w:rPr>
        <w:t xml:space="preserve"> Chapman</w:t>
      </w:r>
      <w:r w:rsidR="007F13AC">
        <w:rPr>
          <w:rFonts w:ascii="Times New Roman" w:hAnsi="Times New Roman" w:cs="Times New Roman"/>
          <w:b/>
          <w:bCs/>
          <w:sz w:val="24"/>
          <w:szCs w:val="24"/>
        </w:rPr>
        <w:t xml:space="preserve"> </w:t>
      </w:r>
      <w:r w:rsidR="00685CB2">
        <w:rPr>
          <w:rFonts w:ascii="Times New Roman" w:hAnsi="Times New Roman" w:cs="Times New Roman"/>
          <w:b/>
          <w:bCs/>
          <w:sz w:val="24"/>
          <w:szCs w:val="24"/>
        </w:rPr>
        <w:tab/>
      </w:r>
      <w:r w:rsidR="00685CB2">
        <w:rPr>
          <w:rFonts w:ascii="Times New Roman" w:hAnsi="Times New Roman" w:cs="Times New Roman"/>
          <w:b/>
          <w:bCs/>
          <w:sz w:val="24"/>
          <w:szCs w:val="24"/>
        </w:rPr>
        <w:tab/>
      </w:r>
      <w:r w:rsidR="00685CB2">
        <w:rPr>
          <w:rFonts w:ascii="Times New Roman" w:hAnsi="Times New Roman" w:cs="Times New Roman"/>
          <w:b/>
          <w:bCs/>
          <w:sz w:val="24"/>
          <w:szCs w:val="24"/>
        </w:rPr>
        <w:tab/>
      </w:r>
      <w:r w:rsidRPr="009D47B7">
        <w:rPr>
          <w:rFonts w:ascii="Times New Roman" w:hAnsi="Times New Roman" w:cs="Times New Roman"/>
          <w:b/>
          <w:bCs/>
          <w:sz w:val="24"/>
          <w:szCs w:val="24"/>
        </w:rPr>
        <w:tab/>
      </w:r>
      <w:r w:rsidRPr="009D47B7">
        <w:rPr>
          <w:rFonts w:ascii="Times New Roman" w:hAnsi="Times New Roman" w:cs="Times New Roman"/>
          <w:b/>
          <w:bCs/>
          <w:sz w:val="24"/>
          <w:szCs w:val="24"/>
        </w:rPr>
        <w:tab/>
        <w:t xml:space="preserve">Room: </w:t>
      </w:r>
      <w:r w:rsidR="007A20F9">
        <w:rPr>
          <w:rFonts w:ascii="Times New Roman" w:hAnsi="Times New Roman" w:cs="Times New Roman"/>
          <w:b/>
          <w:bCs/>
          <w:sz w:val="24"/>
          <w:szCs w:val="24"/>
        </w:rPr>
        <w:t>707</w:t>
      </w:r>
    </w:p>
    <w:p w14:paraId="320ADF7A" w14:textId="4FD330E7" w:rsidR="00334A00" w:rsidRPr="00FF4583" w:rsidRDefault="00334A00" w:rsidP="00334A00">
      <w:pPr>
        <w:rPr>
          <w:rFonts w:ascii="Times New Roman" w:hAnsi="Times New Roman" w:cs="Times New Roman"/>
          <w:b/>
          <w:bCs/>
        </w:rPr>
      </w:pPr>
      <w:r w:rsidRPr="009D47B7">
        <w:rPr>
          <w:rFonts w:ascii="Times New Roman" w:hAnsi="Times New Roman" w:cs="Times New Roman"/>
          <w:b/>
          <w:bCs/>
          <w:sz w:val="24"/>
          <w:szCs w:val="24"/>
        </w:rPr>
        <w:t>Email: Chapmni@</w:t>
      </w:r>
      <w:r w:rsidR="007A20F9">
        <w:rPr>
          <w:rFonts w:ascii="Times New Roman" w:hAnsi="Times New Roman" w:cs="Times New Roman"/>
          <w:b/>
          <w:bCs/>
          <w:sz w:val="24"/>
          <w:szCs w:val="24"/>
        </w:rPr>
        <w:t>richmond.k12.ga.us</w:t>
      </w:r>
      <w:r w:rsidRPr="009D47B7">
        <w:rPr>
          <w:rFonts w:ascii="Times New Roman" w:hAnsi="Times New Roman" w:cs="Times New Roman"/>
          <w:b/>
          <w:bCs/>
          <w:sz w:val="24"/>
          <w:szCs w:val="24"/>
        </w:rPr>
        <w:tab/>
      </w:r>
      <w:r w:rsidRPr="009D47B7">
        <w:rPr>
          <w:rFonts w:ascii="Times New Roman" w:hAnsi="Times New Roman" w:cs="Times New Roman"/>
          <w:b/>
          <w:bCs/>
          <w:sz w:val="24"/>
          <w:szCs w:val="24"/>
        </w:rPr>
        <w:tab/>
      </w:r>
      <w:r w:rsidR="00FF4583">
        <w:rPr>
          <w:rFonts w:ascii="Times New Roman" w:hAnsi="Times New Roman" w:cs="Times New Roman"/>
          <w:b/>
          <w:bCs/>
          <w:sz w:val="24"/>
          <w:szCs w:val="24"/>
        </w:rPr>
        <w:tab/>
      </w:r>
      <w:r w:rsidRPr="00FF4583">
        <w:rPr>
          <w:rFonts w:ascii="Times New Roman" w:hAnsi="Times New Roman" w:cs="Times New Roman"/>
          <w:b/>
          <w:bCs/>
        </w:rPr>
        <w:t xml:space="preserve">Text: </w:t>
      </w:r>
      <w:r w:rsidR="00FF4583" w:rsidRPr="00FF4583">
        <w:rPr>
          <w:rFonts w:ascii="Times New Roman" w:hAnsi="Times New Roman" w:cs="Times New Roman"/>
          <w:b/>
          <w:bCs/>
        </w:rPr>
        <w:t>Essential Health Skills for H.S.</w:t>
      </w:r>
    </w:p>
    <w:p w14:paraId="662C1546" w14:textId="77777777" w:rsidR="00D548AB" w:rsidRPr="00D548AB" w:rsidRDefault="00D548AB" w:rsidP="00D548AB">
      <w:pPr>
        <w:pStyle w:val="Default"/>
        <w:rPr>
          <w:b/>
          <w:bCs/>
          <w:color w:val="auto"/>
          <w:sz w:val="22"/>
          <w:szCs w:val="22"/>
        </w:rPr>
      </w:pPr>
    </w:p>
    <w:p w14:paraId="443902FC" w14:textId="77777777" w:rsidR="009D55B6" w:rsidRPr="009D47B7" w:rsidRDefault="00D548AB" w:rsidP="00D548AB">
      <w:pPr>
        <w:pStyle w:val="Default"/>
        <w:rPr>
          <w:b/>
          <w:bCs/>
          <w:sz w:val="28"/>
          <w:szCs w:val="28"/>
        </w:rPr>
      </w:pPr>
      <w:r w:rsidRPr="009D47B7">
        <w:rPr>
          <w:sz w:val="28"/>
          <w:szCs w:val="28"/>
        </w:rPr>
        <w:t xml:space="preserve"> </w:t>
      </w:r>
      <w:r w:rsidRPr="009D47B7">
        <w:rPr>
          <w:b/>
          <w:bCs/>
          <w:sz w:val="28"/>
          <w:szCs w:val="28"/>
        </w:rPr>
        <w:t xml:space="preserve">Course Description: </w:t>
      </w:r>
    </w:p>
    <w:p w14:paraId="5A344E3E" w14:textId="77777777" w:rsidR="00D548AB" w:rsidRDefault="00D548AB" w:rsidP="00DA10C0">
      <w:pPr>
        <w:pStyle w:val="Default"/>
        <w:ind w:firstLine="720"/>
        <w:rPr>
          <w:sz w:val="23"/>
          <w:szCs w:val="23"/>
        </w:rPr>
      </w:pPr>
      <w:r w:rsidRPr="009D47B7">
        <w:t>Health is a semester course that will guide students through the many dimensions of wellness. Students will develop skills needed in confronting difficult situations; understand health prevention and promotion techniques that will establish a solid personal health education; and become health literate in making positive and healthy decisions.</w:t>
      </w:r>
    </w:p>
    <w:p w14:paraId="23AA926B" w14:textId="77777777" w:rsidR="009D55B6" w:rsidRPr="009D55B6" w:rsidRDefault="009D55B6" w:rsidP="009D55B6">
      <w:pPr>
        <w:pStyle w:val="Default"/>
      </w:pPr>
    </w:p>
    <w:p w14:paraId="61BFC9F1" w14:textId="77777777" w:rsidR="009D55B6" w:rsidRPr="009D47B7" w:rsidRDefault="009D55B6" w:rsidP="009D55B6">
      <w:pPr>
        <w:pStyle w:val="Default"/>
        <w:rPr>
          <w:sz w:val="28"/>
          <w:szCs w:val="28"/>
        </w:rPr>
      </w:pPr>
      <w:r w:rsidRPr="009D55B6">
        <w:t xml:space="preserve"> </w:t>
      </w:r>
      <w:r w:rsidRPr="009D47B7">
        <w:rPr>
          <w:b/>
          <w:bCs/>
          <w:sz w:val="28"/>
          <w:szCs w:val="28"/>
        </w:rPr>
        <w:t xml:space="preserve">Class Expectations: </w:t>
      </w:r>
    </w:p>
    <w:p w14:paraId="15B30FCD" w14:textId="77777777" w:rsidR="009D55B6" w:rsidRPr="009D47B7" w:rsidRDefault="009D55B6" w:rsidP="009D55B6">
      <w:pPr>
        <w:pStyle w:val="Default"/>
      </w:pPr>
      <w:r w:rsidRPr="009D47B7">
        <w:t xml:space="preserve">1. Students are expected to be </w:t>
      </w:r>
      <w:r w:rsidRPr="009D47B7">
        <w:rPr>
          <w:b/>
          <w:bCs/>
        </w:rPr>
        <w:t xml:space="preserve">RESPECTFUL </w:t>
      </w:r>
      <w:r w:rsidRPr="009D47B7">
        <w:t xml:space="preserve">of the rights of others. Raise your hand before speaking. Be quiet while others are talking. Health class is not a time to catch up on a nap! Respect all property in this classroom! If it’s not yours, </w:t>
      </w:r>
      <w:r w:rsidRPr="009D47B7">
        <w:rPr>
          <w:b/>
        </w:rPr>
        <w:t>LEAVE IT ALONE</w:t>
      </w:r>
      <w:r w:rsidRPr="009D47B7">
        <w:t xml:space="preserve">! </w:t>
      </w:r>
    </w:p>
    <w:p w14:paraId="1171D882" w14:textId="77777777" w:rsidR="009D55B6" w:rsidRPr="009D47B7" w:rsidRDefault="009D55B6" w:rsidP="009D55B6">
      <w:pPr>
        <w:pStyle w:val="Default"/>
      </w:pPr>
      <w:r w:rsidRPr="009D47B7">
        <w:t>2. Students are expected to follow the school rules and codes.</w:t>
      </w:r>
    </w:p>
    <w:p w14:paraId="578BAD12" w14:textId="77777777" w:rsidR="009D55B6" w:rsidRPr="009D47B7" w:rsidRDefault="009D55B6" w:rsidP="009D55B6">
      <w:pPr>
        <w:pStyle w:val="Default"/>
      </w:pPr>
      <w:r w:rsidRPr="009D47B7">
        <w:t>3. Students will be in the classroom and in your seat before the tardy bell.</w:t>
      </w:r>
    </w:p>
    <w:p w14:paraId="247B6E12" w14:textId="77777777" w:rsidR="009D55B6" w:rsidRPr="009D47B7" w:rsidRDefault="009D55B6" w:rsidP="009D55B6">
      <w:pPr>
        <w:pStyle w:val="Default"/>
      </w:pPr>
      <w:r w:rsidRPr="009D47B7">
        <w:t xml:space="preserve">4. Students are expected to be present and organized every day. Make sure you have all materials for class. </w:t>
      </w:r>
    </w:p>
    <w:p w14:paraId="2E3A7CE9" w14:textId="77777777" w:rsidR="009D55B6" w:rsidRPr="009D47B7" w:rsidRDefault="009D55B6" w:rsidP="009D55B6">
      <w:pPr>
        <w:pStyle w:val="Default"/>
      </w:pPr>
      <w:r w:rsidRPr="009D47B7">
        <w:t xml:space="preserve">5. Attendance is an </w:t>
      </w:r>
      <w:r w:rsidRPr="009D47B7">
        <w:rPr>
          <w:b/>
        </w:rPr>
        <w:t>ESSENTIAL</w:t>
      </w:r>
      <w:r w:rsidRPr="009D47B7">
        <w:t xml:space="preserve"> part of learning! Students are responsible for missing work when they return from an absence. It is </w:t>
      </w:r>
      <w:r w:rsidRPr="009D47B7">
        <w:rPr>
          <w:b/>
        </w:rPr>
        <w:t>YOUR</w:t>
      </w:r>
      <w:r w:rsidRPr="009D47B7">
        <w:t xml:space="preserve"> responsibility to see me as soon as possible. I will not hunt you down to make up work. Also, if you are absent the day before a known assignment is due, you will still be responsible for that assignment on that returning day! (test, projects, etc.) </w:t>
      </w:r>
    </w:p>
    <w:p w14:paraId="14D6BE5B" w14:textId="77777777" w:rsidR="009D55B6" w:rsidRPr="009D47B7" w:rsidRDefault="009D55B6" w:rsidP="009D55B6">
      <w:pPr>
        <w:pStyle w:val="Default"/>
      </w:pPr>
      <w:r w:rsidRPr="009D47B7">
        <w:t xml:space="preserve">6. Students will be given </w:t>
      </w:r>
      <w:r w:rsidRPr="009D47B7">
        <w:rPr>
          <w:b/>
          <w:bCs/>
        </w:rPr>
        <w:t xml:space="preserve">FIVE </w:t>
      </w:r>
      <w:r w:rsidRPr="009D47B7">
        <w:t xml:space="preserve">days to complete the makeup work. </w:t>
      </w:r>
    </w:p>
    <w:p w14:paraId="0D515605" w14:textId="77777777" w:rsidR="009D55B6" w:rsidRPr="009D47B7" w:rsidRDefault="009D55B6" w:rsidP="009D55B6">
      <w:pPr>
        <w:pStyle w:val="Default"/>
      </w:pPr>
      <w:r w:rsidRPr="009D47B7">
        <w:t xml:space="preserve">7. If a student misses a test, the test </w:t>
      </w:r>
      <w:r w:rsidRPr="009D47B7">
        <w:rPr>
          <w:b/>
        </w:rPr>
        <w:t>MUST</w:t>
      </w:r>
      <w:r w:rsidRPr="009D47B7">
        <w:t xml:space="preserve"> be made up within five school days or a 0 will be given. Also, the test must be made up when convenient for the both of us (not during class)! </w:t>
      </w:r>
    </w:p>
    <w:p w14:paraId="045DB0B2" w14:textId="77777777" w:rsidR="009D55B6" w:rsidRPr="009D47B7" w:rsidRDefault="009D55B6" w:rsidP="009D55B6">
      <w:pPr>
        <w:pStyle w:val="Default"/>
      </w:pPr>
      <w:r w:rsidRPr="009D47B7">
        <w:t xml:space="preserve">8. Cheating/Plagiarism will NOT be tolerated! </w:t>
      </w:r>
    </w:p>
    <w:p w14:paraId="19505CF5" w14:textId="77777777" w:rsidR="009D55B6" w:rsidRPr="009D47B7" w:rsidRDefault="009D55B6" w:rsidP="009D55B6">
      <w:pPr>
        <w:pStyle w:val="Default"/>
      </w:pPr>
      <w:r w:rsidRPr="009D47B7">
        <w:t xml:space="preserve">9. Expect yourself to </w:t>
      </w:r>
      <w:r w:rsidRPr="009D47B7">
        <w:rPr>
          <w:b/>
        </w:rPr>
        <w:t>SUCCEED</w:t>
      </w:r>
      <w:r w:rsidRPr="009D47B7">
        <w:t xml:space="preserve">! </w:t>
      </w:r>
    </w:p>
    <w:p w14:paraId="3B0AD0A3" w14:textId="77777777" w:rsidR="009D55B6" w:rsidRPr="009D47B7" w:rsidRDefault="009D55B6" w:rsidP="009D55B6">
      <w:pPr>
        <w:pStyle w:val="Default"/>
      </w:pPr>
      <w:r w:rsidRPr="009D47B7">
        <w:t xml:space="preserve">10. If you need help, </w:t>
      </w:r>
      <w:r w:rsidRPr="009D47B7">
        <w:rPr>
          <w:b/>
        </w:rPr>
        <w:t>ASK</w:t>
      </w:r>
      <w:r w:rsidRPr="009D47B7">
        <w:t xml:space="preserve">! If you don’t understand, </w:t>
      </w:r>
      <w:r w:rsidRPr="009D47B7">
        <w:rPr>
          <w:b/>
        </w:rPr>
        <w:t>ASK</w:t>
      </w:r>
      <w:r w:rsidRPr="009D47B7">
        <w:t xml:space="preserve">! If something is wrong, </w:t>
      </w:r>
      <w:r w:rsidRPr="009D47B7">
        <w:rPr>
          <w:b/>
        </w:rPr>
        <w:t>ASK</w:t>
      </w:r>
      <w:r w:rsidRPr="009D47B7">
        <w:t xml:space="preserve">! If you need anything, </w:t>
      </w:r>
      <w:r w:rsidRPr="009D47B7">
        <w:rPr>
          <w:b/>
        </w:rPr>
        <w:t>ASK</w:t>
      </w:r>
      <w:r w:rsidRPr="009D47B7">
        <w:t xml:space="preserve">! </w:t>
      </w:r>
    </w:p>
    <w:p w14:paraId="28F2C872" w14:textId="77777777" w:rsidR="008441C7" w:rsidRDefault="008441C7" w:rsidP="009D55B6">
      <w:pPr>
        <w:pStyle w:val="Default"/>
      </w:pPr>
    </w:p>
    <w:p w14:paraId="05007EFB" w14:textId="77777777" w:rsidR="008441C7" w:rsidRPr="00DA10C0" w:rsidRDefault="008441C7" w:rsidP="008441C7">
      <w:pPr>
        <w:pStyle w:val="Default"/>
        <w:rPr>
          <w:sz w:val="28"/>
          <w:szCs w:val="28"/>
        </w:rPr>
      </w:pPr>
      <w:r w:rsidRPr="009D47B7">
        <w:rPr>
          <w:b/>
          <w:bCs/>
          <w:sz w:val="28"/>
          <w:szCs w:val="28"/>
        </w:rPr>
        <w:t xml:space="preserve">Class Requirements and Materials: </w:t>
      </w:r>
    </w:p>
    <w:p w14:paraId="7F14142F" w14:textId="22C63830" w:rsidR="008441C7" w:rsidRDefault="00877E75" w:rsidP="00AE3F2C">
      <w:pPr>
        <w:pStyle w:val="Default"/>
        <w:numPr>
          <w:ilvl w:val="0"/>
          <w:numId w:val="2"/>
        </w:numPr>
      </w:pPr>
      <w:r>
        <w:t>Composition Notebook (MUST HAVE)</w:t>
      </w:r>
    </w:p>
    <w:p w14:paraId="3B63E9F9" w14:textId="14394561" w:rsidR="00AE3F2C" w:rsidRPr="009D47B7" w:rsidRDefault="00877E75" w:rsidP="00AE3F2C">
      <w:pPr>
        <w:pStyle w:val="Default"/>
        <w:numPr>
          <w:ilvl w:val="0"/>
          <w:numId w:val="2"/>
        </w:numPr>
      </w:pPr>
      <w:r>
        <w:lastRenderedPageBreak/>
        <w:t xml:space="preserve">Pen/Pencil </w:t>
      </w:r>
    </w:p>
    <w:p w14:paraId="6F58763F" w14:textId="77777777" w:rsidR="00991F2C" w:rsidRDefault="00991F2C" w:rsidP="008441C7">
      <w:pPr>
        <w:pStyle w:val="Default"/>
        <w:rPr>
          <w:sz w:val="23"/>
          <w:szCs w:val="23"/>
        </w:rPr>
      </w:pPr>
    </w:p>
    <w:p w14:paraId="2FBD3E15" w14:textId="77777777" w:rsidR="00991F2C" w:rsidRPr="009D47B7" w:rsidRDefault="00991F2C" w:rsidP="00991F2C">
      <w:pPr>
        <w:pStyle w:val="Default"/>
        <w:rPr>
          <w:b/>
          <w:bCs/>
          <w:sz w:val="28"/>
          <w:szCs w:val="28"/>
        </w:rPr>
      </w:pPr>
      <w:r w:rsidRPr="009D47B7">
        <w:rPr>
          <w:b/>
          <w:bCs/>
          <w:sz w:val="28"/>
          <w:szCs w:val="28"/>
        </w:rPr>
        <w:t>Course Evaluation and Assessment</w:t>
      </w:r>
    </w:p>
    <w:p w14:paraId="0A037463" w14:textId="77777777" w:rsidR="00991F2C" w:rsidRPr="009D47B7" w:rsidRDefault="00991F2C" w:rsidP="00991F2C">
      <w:pPr>
        <w:pStyle w:val="Default"/>
      </w:pPr>
      <w:r w:rsidRPr="009D47B7">
        <w:t>Students are expected to participate in class activities. Grades breakdown for Report Cards</w:t>
      </w:r>
    </w:p>
    <w:p w14:paraId="6D1F256E" w14:textId="780EF741" w:rsidR="00FD679D" w:rsidRDefault="00936422" w:rsidP="0054713D">
      <w:pPr>
        <w:pStyle w:val="Default"/>
        <w:numPr>
          <w:ilvl w:val="0"/>
          <w:numId w:val="1"/>
        </w:numPr>
      </w:pPr>
      <w:r>
        <w:t xml:space="preserve">40% </w:t>
      </w:r>
      <w:r w:rsidR="0054713D">
        <w:t xml:space="preserve">Major </w:t>
      </w:r>
      <w:r w:rsidR="00AD08CA">
        <w:t>Grade</w:t>
      </w:r>
      <w:r>
        <w:t>s</w:t>
      </w:r>
      <w:r w:rsidR="00225834">
        <w:t xml:space="preserve"> </w:t>
      </w:r>
      <w:r w:rsidR="00971395">
        <w:t>–</w:t>
      </w:r>
      <w:r w:rsidR="00225834">
        <w:t xml:space="preserve"> </w:t>
      </w:r>
      <w:r w:rsidR="00971395">
        <w:t xml:space="preserve">Quizzes &amp; Exams </w:t>
      </w:r>
    </w:p>
    <w:p w14:paraId="6E7D8344" w14:textId="66C50C5E" w:rsidR="00936422" w:rsidRPr="0054713D" w:rsidRDefault="00936422" w:rsidP="0054713D">
      <w:pPr>
        <w:pStyle w:val="Default"/>
        <w:numPr>
          <w:ilvl w:val="0"/>
          <w:numId w:val="1"/>
        </w:numPr>
      </w:pPr>
      <w:r>
        <w:t>60% Minor Grades</w:t>
      </w:r>
      <w:r w:rsidR="00971395">
        <w:t xml:space="preserve"> – Classwork, Discussion Qu</w:t>
      </w:r>
      <w:r w:rsidR="0089524B">
        <w:t>estions, Skill-Building Activities</w:t>
      </w:r>
      <w:r w:rsidR="00C42C67">
        <w:t>, &amp; Projects.</w:t>
      </w:r>
    </w:p>
    <w:p w14:paraId="5EEBE61E" w14:textId="77777777" w:rsidR="00FD679D" w:rsidRDefault="00FD679D" w:rsidP="008441C7">
      <w:pPr>
        <w:pStyle w:val="Default"/>
        <w:rPr>
          <w:sz w:val="23"/>
          <w:szCs w:val="23"/>
        </w:rPr>
      </w:pPr>
    </w:p>
    <w:p w14:paraId="1AE8022A" w14:textId="77777777" w:rsidR="00FD679D" w:rsidRPr="009D47B7" w:rsidRDefault="00BE56AF" w:rsidP="00FD679D">
      <w:pPr>
        <w:pStyle w:val="Default"/>
        <w:rPr>
          <w:sz w:val="28"/>
          <w:szCs w:val="28"/>
        </w:rPr>
      </w:pPr>
      <w:r>
        <w:rPr>
          <w:b/>
          <w:bCs/>
          <w:sz w:val="28"/>
          <w:szCs w:val="28"/>
        </w:rPr>
        <w:t>Grading System</w:t>
      </w:r>
      <w:r w:rsidR="00FD679D" w:rsidRPr="009D47B7">
        <w:rPr>
          <w:b/>
          <w:bCs/>
          <w:sz w:val="28"/>
          <w:szCs w:val="28"/>
        </w:rPr>
        <w:t xml:space="preserve"> </w:t>
      </w:r>
    </w:p>
    <w:p w14:paraId="51A7C2FF" w14:textId="77777777" w:rsidR="00FD679D" w:rsidRPr="009D47B7" w:rsidRDefault="00FD679D" w:rsidP="00FD679D">
      <w:pPr>
        <w:pStyle w:val="Default"/>
      </w:pPr>
      <w:r w:rsidRPr="009D47B7">
        <w:t xml:space="preserve">The grades reported may be interpreted as follows: </w:t>
      </w:r>
    </w:p>
    <w:p w14:paraId="2BF0A441" w14:textId="77777777" w:rsidR="00FD679D" w:rsidRPr="009D47B7" w:rsidRDefault="00FD679D" w:rsidP="00DD2C5A">
      <w:pPr>
        <w:pStyle w:val="Default"/>
        <w:ind w:firstLine="720"/>
      </w:pPr>
      <w:r w:rsidRPr="009D47B7">
        <w:t xml:space="preserve">90 – 100 </w:t>
      </w:r>
      <w:r w:rsidRPr="009D47B7">
        <w:tab/>
        <w:t xml:space="preserve">A – Mark of distinction </w:t>
      </w:r>
    </w:p>
    <w:p w14:paraId="49DA0F81" w14:textId="77777777" w:rsidR="00FD679D" w:rsidRPr="009D47B7" w:rsidRDefault="00FD679D" w:rsidP="00DD2C5A">
      <w:pPr>
        <w:pStyle w:val="Default"/>
        <w:ind w:firstLine="720"/>
      </w:pPr>
      <w:r w:rsidRPr="009D47B7">
        <w:t xml:space="preserve">80 – 89 </w:t>
      </w:r>
      <w:r w:rsidRPr="009D47B7">
        <w:tab/>
        <w:t xml:space="preserve">B – Very creditable work </w:t>
      </w:r>
    </w:p>
    <w:p w14:paraId="4D91A30D" w14:textId="77777777" w:rsidR="00FD679D" w:rsidRPr="009D47B7" w:rsidRDefault="00FD679D" w:rsidP="00DD2C5A">
      <w:pPr>
        <w:pStyle w:val="Default"/>
        <w:ind w:firstLine="720"/>
      </w:pPr>
      <w:r w:rsidRPr="009D47B7">
        <w:t>75 –</w:t>
      </w:r>
      <w:r w:rsidR="00BE56AF">
        <w:t xml:space="preserve"> 79           </w:t>
      </w:r>
      <w:r w:rsidRPr="009D47B7">
        <w:t xml:space="preserve"> C – Average work </w:t>
      </w:r>
    </w:p>
    <w:p w14:paraId="672905BC" w14:textId="77777777" w:rsidR="00FD679D" w:rsidRPr="009D47B7" w:rsidRDefault="00FD679D" w:rsidP="00DD2C5A">
      <w:pPr>
        <w:pStyle w:val="Default"/>
        <w:ind w:firstLine="720"/>
      </w:pPr>
      <w:r w:rsidRPr="009D47B7">
        <w:t xml:space="preserve">70 – 74  </w:t>
      </w:r>
      <w:r w:rsidR="00BE56AF">
        <w:t xml:space="preserve">        </w:t>
      </w:r>
      <w:r w:rsidRPr="009D47B7">
        <w:t xml:space="preserve">  D – Below average </w:t>
      </w:r>
    </w:p>
    <w:p w14:paraId="2BCDD93C" w14:textId="77777777" w:rsidR="00DD2C5A" w:rsidRDefault="00FD679D" w:rsidP="00DA10C0">
      <w:pPr>
        <w:pStyle w:val="Default"/>
        <w:ind w:firstLine="720"/>
        <w:rPr>
          <w:sz w:val="23"/>
          <w:szCs w:val="23"/>
        </w:rPr>
      </w:pPr>
      <w:r w:rsidRPr="009D47B7">
        <w:t xml:space="preserve">0 – </w:t>
      </w:r>
      <w:proofErr w:type="gramStart"/>
      <w:r w:rsidRPr="009D47B7">
        <w:t xml:space="preserve">69  </w:t>
      </w:r>
      <w:r w:rsidR="00BE56AF">
        <w:tab/>
      </w:r>
      <w:proofErr w:type="gramEnd"/>
      <w:r w:rsidRPr="009D47B7">
        <w:t>F – Failing; no credit given</w:t>
      </w:r>
    </w:p>
    <w:p w14:paraId="1313A7C5" w14:textId="77777777" w:rsidR="00BE56AF" w:rsidRDefault="00DD2C5A" w:rsidP="00DD2C5A">
      <w:pPr>
        <w:pStyle w:val="Default"/>
        <w:rPr>
          <w:b/>
          <w:bCs/>
          <w:sz w:val="23"/>
          <w:szCs w:val="23"/>
        </w:rPr>
      </w:pPr>
      <w:r w:rsidRPr="009D47B7">
        <w:rPr>
          <w:b/>
          <w:bCs/>
          <w:sz w:val="28"/>
          <w:szCs w:val="28"/>
        </w:rPr>
        <w:t>Course Outline:</w:t>
      </w:r>
      <w:r>
        <w:rPr>
          <w:b/>
          <w:bCs/>
          <w:sz w:val="23"/>
          <w:szCs w:val="23"/>
        </w:rPr>
        <w:t xml:space="preserve"> </w:t>
      </w:r>
    </w:p>
    <w:p w14:paraId="7417E34A" w14:textId="77777777" w:rsidR="00DD2C5A" w:rsidRPr="009D47B7" w:rsidRDefault="00DD2C5A" w:rsidP="00DA10C0">
      <w:pPr>
        <w:pStyle w:val="Default"/>
      </w:pPr>
      <w:r w:rsidRPr="009D47B7">
        <w:t>Below is an outline of the Units and Chapters that we will be covering in Health this semester. The below list is subject to change at any time during the semester.</w:t>
      </w:r>
      <w:r w:rsidR="009D47B7" w:rsidRPr="009D47B7">
        <w:tab/>
      </w:r>
    </w:p>
    <w:p w14:paraId="53778CF6" w14:textId="77777777" w:rsidR="00DD2C5A" w:rsidRPr="009D47B7" w:rsidRDefault="00DD2C5A" w:rsidP="00FD679D">
      <w:pPr>
        <w:pStyle w:val="Default"/>
      </w:pPr>
    </w:p>
    <w:p w14:paraId="2C67959B" w14:textId="62D7B7C5" w:rsidR="0098137F" w:rsidRDefault="00735ABA" w:rsidP="00FD679D">
      <w:pPr>
        <w:pStyle w:val="Default"/>
      </w:pPr>
      <w:r w:rsidRPr="009D47B7">
        <w:t xml:space="preserve"> </w:t>
      </w:r>
      <w:r w:rsidR="0098137F">
        <w:t xml:space="preserve">Unit 1:  </w:t>
      </w:r>
      <w:r w:rsidR="00C16D24">
        <w:t>Promoting a Lifetime of Health &amp; Wellness</w:t>
      </w:r>
    </w:p>
    <w:p w14:paraId="1CE325CA" w14:textId="17022EED" w:rsidR="0098137F" w:rsidRPr="00E56884" w:rsidRDefault="0098137F" w:rsidP="00FD679D">
      <w:pPr>
        <w:pStyle w:val="Default"/>
        <w:rPr>
          <w:sz w:val="20"/>
          <w:szCs w:val="20"/>
        </w:rPr>
      </w:pPr>
      <w:r>
        <w:tab/>
      </w:r>
      <w:r w:rsidRPr="00E56884">
        <w:rPr>
          <w:sz w:val="20"/>
          <w:szCs w:val="20"/>
        </w:rPr>
        <w:t xml:space="preserve">Chapter 1 – </w:t>
      </w:r>
      <w:r w:rsidR="00357DAF" w:rsidRPr="00E56884">
        <w:rPr>
          <w:sz w:val="20"/>
          <w:szCs w:val="20"/>
        </w:rPr>
        <w:t>Health &amp; Wellness Fundamentals</w:t>
      </w:r>
    </w:p>
    <w:p w14:paraId="25D2ABAB" w14:textId="6015F68E" w:rsidR="00357DAF" w:rsidRPr="00E56884" w:rsidRDefault="00357DAF" w:rsidP="00FD679D">
      <w:pPr>
        <w:pStyle w:val="Default"/>
        <w:rPr>
          <w:sz w:val="20"/>
          <w:szCs w:val="20"/>
        </w:rPr>
      </w:pPr>
      <w:r w:rsidRPr="00E56884">
        <w:rPr>
          <w:sz w:val="20"/>
          <w:szCs w:val="20"/>
        </w:rPr>
        <w:tab/>
        <w:t xml:space="preserve">Chapter 2 – Health &amp; Wellness Skills </w:t>
      </w:r>
    </w:p>
    <w:p w14:paraId="3C9823FD" w14:textId="3A8DD400" w:rsidR="00357DAF" w:rsidRPr="00E56884" w:rsidRDefault="00357DAF" w:rsidP="00FD679D">
      <w:pPr>
        <w:pStyle w:val="Default"/>
        <w:rPr>
          <w:sz w:val="20"/>
          <w:szCs w:val="20"/>
        </w:rPr>
      </w:pPr>
      <w:r w:rsidRPr="00E56884">
        <w:rPr>
          <w:sz w:val="20"/>
          <w:szCs w:val="20"/>
        </w:rPr>
        <w:tab/>
        <w:t xml:space="preserve">Chapter 3 – Interpersonal Skills </w:t>
      </w:r>
    </w:p>
    <w:p w14:paraId="57DD4A3E" w14:textId="4AF4358D" w:rsidR="00DF2278" w:rsidRDefault="00DF2278" w:rsidP="00FD679D">
      <w:pPr>
        <w:pStyle w:val="Default"/>
      </w:pPr>
    </w:p>
    <w:p w14:paraId="5C362A71" w14:textId="2CCD305D" w:rsidR="007F0449" w:rsidRDefault="007F0449" w:rsidP="00FD679D">
      <w:pPr>
        <w:pStyle w:val="Default"/>
      </w:pPr>
      <w:r>
        <w:t>Choosing Your Best: Journey</w:t>
      </w:r>
      <w:r>
        <w:tab/>
      </w:r>
      <w:r>
        <w:tab/>
      </w:r>
      <w:r>
        <w:tab/>
      </w:r>
    </w:p>
    <w:p w14:paraId="6374EC82" w14:textId="6FBC6C4D" w:rsidR="007F0449" w:rsidRPr="00E56884" w:rsidRDefault="007F0449" w:rsidP="00FD679D">
      <w:pPr>
        <w:pStyle w:val="Default"/>
        <w:rPr>
          <w:sz w:val="20"/>
          <w:szCs w:val="20"/>
        </w:rPr>
      </w:pPr>
      <w:r>
        <w:tab/>
      </w:r>
      <w:r w:rsidR="00E31780" w:rsidRPr="00E56884">
        <w:rPr>
          <w:sz w:val="20"/>
          <w:szCs w:val="20"/>
        </w:rPr>
        <w:t xml:space="preserve">Lesson 1 – Setting Goals </w:t>
      </w:r>
    </w:p>
    <w:p w14:paraId="02E1559E" w14:textId="0A18E158" w:rsidR="00E31780" w:rsidRPr="00E56884" w:rsidRDefault="00E31780" w:rsidP="00FD679D">
      <w:pPr>
        <w:pStyle w:val="Default"/>
        <w:rPr>
          <w:sz w:val="20"/>
          <w:szCs w:val="20"/>
        </w:rPr>
      </w:pPr>
      <w:r w:rsidRPr="00E56884">
        <w:rPr>
          <w:sz w:val="20"/>
          <w:szCs w:val="20"/>
        </w:rPr>
        <w:tab/>
        <w:t xml:space="preserve">Lesson 2 – Making the BEST </w:t>
      </w:r>
      <w:r w:rsidR="00B377D2" w:rsidRPr="00E56884">
        <w:rPr>
          <w:sz w:val="20"/>
          <w:szCs w:val="20"/>
        </w:rPr>
        <w:t>Decisions</w:t>
      </w:r>
    </w:p>
    <w:p w14:paraId="744D790F" w14:textId="5B660473" w:rsidR="00B377D2" w:rsidRPr="00E56884" w:rsidRDefault="00B377D2" w:rsidP="00FD679D">
      <w:pPr>
        <w:pStyle w:val="Default"/>
        <w:rPr>
          <w:sz w:val="20"/>
          <w:szCs w:val="20"/>
        </w:rPr>
      </w:pPr>
      <w:r w:rsidRPr="00E56884">
        <w:rPr>
          <w:sz w:val="20"/>
          <w:szCs w:val="20"/>
        </w:rPr>
        <w:tab/>
        <w:t>Lesson 3 – Avoiding Pregnancy</w:t>
      </w:r>
    </w:p>
    <w:p w14:paraId="7DFDAFE4" w14:textId="76E8FA1A" w:rsidR="00B377D2" w:rsidRPr="00E56884" w:rsidRDefault="00B377D2" w:rsidP="00FD679D">
      <w:pPr>
        <w:pStyle w:val="Default"/>
        <w:rPr>
          <w:sz w:val="20"/>
          <w:szCs w:val="20"/>
        </w:rPr>
      </w:pPr>
      <w:r w:rsidRPr="00E56884">
        <w:rPr>
          <w:sz w:val="20"/>
          <w:szCs w:val="20"/>
        </w:rPr>
        <w:tab/>
        <w:t xml:space="preserve">Lesson 4 </w:t>
      </w:r>
      <w:r w:rsidR="00D24860" w:rsidRPr="00E56884">
        <w:rPr>
          <w:sz w:val="20"/>
          <w:szCs w:val="20"/>
        </w:rPr>
        <w:t>–</w:t>
      </w:r>
      <w:r w:rsidRPr="00E56884">
        <w:rPr>
          <w:sz w:val="20"/>
          <w:szCs w:val="20"/>
        </w:rPr>
        <w:t xml:space="preserve"> </w:t>
      </w:r>
      <w:r w:rsidR="00D24860" w:rsidRPr="00E56884">
        <w:rPr>
          <w:sz w:val="20"/>
          <w:szCs w:val="20"/>
        </w:rPr>
        <w:t>Avoiding STDs</w:t>
      </w:r>
    </w:p>
    <w:p w14:paraId="569143F1" w14:textId="034F6343" w:rsidR="00D24860" w:rsidRPr="00E56884" w:rsidRDefault="00D24860" w:rsidP="00FD679D">
      <w:pPr>
        <w:pStyle w:val="Default"/>
        <w:rPr>
          <w:sz w:val="20"/>
          <w:szCs w:val="20"/>
        </w:rPr>
      </w:pPr>
      <w:r w:rsidRPr="00E56884">
        <w:rPr>
          <w:sz w:val="20"/>
          <w:szCs w:val="20"/>
        </w:rPr>
        <w:tab/>
        <w:t>Lesson 5 – Developing the BEST Relationships</w:t>
      </w:r>
    </w:p>
    <w:p w14:paraId="1AC2254F" w14:textId="22D1ADE2" w:rsidR="0020210C" w:rsidRPr="00E56884" w:rsidRDefault="0020210C" w:rsidP="00FD679D">
      <w:pPr>
        <w:pStyle w:val="Default"/>
        <w:rPr>
          <w:sz w:val="20"/>
          <w:szCs w:val="20"/>
        </w:rPr>
      </w:pPr>
      <w:r w:rsidRPr="00E56884">
        <w:rPr>
          <w:sz w:val="20"/>
          <w:szCs w:val="20"/>
        </w:rPr>
        <w:tab/>
        <w:t>Lesson 6 – Choosing the BEST Journey</w:t>
      </w:r>
    </w:p>
    <w:p w14:paraId="1E9C5705" w14:textId="0A18AE6E" w:rsidR="0020210C" w:rsidRPr="00E56884" w:rsidRDefault="0020210C" w:rsidP="00FD679D">
      <w:pPr>
        <w:pStyle w:val="Default"/>
        <w:rPr>
          <w:sz w:val="20"/>
          <w:szCs w:val="20"/>
        </w:rPr>
      </w:pPr>
      <w:r w:rsidRPr="00E56884">
        <w:rPr>
          <w:sz w:val="20"/>
          <w:szCs w:val="20"/>
        </w:rPr>
        <w:tab/>
        <w:t>Lesson 7</w:t>
      </w:r>
      <w:r w:rsidR="00E56884" w:rsidRPr="00E56884">
        <w:rPr>
          <w:sz w:val="20"/>
          <w:szCs w:val="20"/>
        </w:rPr>
        <w:t xml:space="preserve"> – Overcoming the Pressure</w:t>
      </w:r>
    </w:p>
    <w:p w14:paraId="44038EC7" w14:textId="2F3F2E0C" w:rsidR="00E56884" w:rsidRPr="00E56884" w:rsidRDefault="00E56884" w:rsidP="00FD679D">
      <w:pPr>
        <w:pStyle w:val="Default"/>
        <w:rPr>
          <w:sz w:val="20"/>
          <w:szCs w:val="20"/>
        </w:rPr>
      </w:pPr>
      <w:r w:rsidRPr="00E56884">
        <w:rPr>
          <w:sz w:val="20"/>
          <w:szCs w:val="20"/>
        </w:rPr>
        <w:tab/>
        <w:t xml:space="preserve">Lesson 8 – Being Assertive </w:t>
      </w:r>
    </w:p>
    <w:p w14:paraId="512D7EFD" w14:textId="77777777" w:rsidR="0098137F" w:rsidRPr="00E56884" w:rsidRDefault="0098137F" w:rsidP="00FD679D">
      <w:pPr>
        <w:pStyle w:val="Default"/>
        <w:rPr>
          <w:sz w:val="20"/>
          <w:szCs w:val="20"/>
        </w:rPr>
      </w:pPr>
    </w:p>
    <w:p w14:paraId="225D9B82" w14:textId="4C3E3AC7" w:rsidR="00804674" w:rsidRPr="009D47B7" w:rsidRDefault="00804674" w:rsidP="00804674">
      <w:pPr>
        <w:pStyle w:val="Default"/>
      </w:pPr>
      <w:r>
        <w:t>Unit 2:</w:t>
      </w:r>
      <w:r w:rsidR="00FF6239">
        <w:t xml:space="preserve"> Being Mentally &amp; Emotionally Healthy </w:t>
      </w:r>
    </w:p>
    <w:p w14:paraId="75718616" w14:textId="2DAEF75D" w:rsidR="00804674" w:rsidRPr="007770F6" w:rsidRDefault="00804674" w:rsidP="00804674">
      <w:pPr>
        <w:pStyle w:val="Default"/>
        <w:rPr>
          <w:sz w:val="20"/>
          <w:szCs w:val="20"/>
        </w:rPr>
      </w:pPr>
      <w:r w:rsidRPr="009D47B7">
        <w:tab/>
      </w:r>
      <w:r w:rsidRPr="007770F6">
        <w:rPr>
          <w:sz w:val="20"/>
          <w:szCs w:val="20"/>
        </w:rPr>
        <w:t>Chapt</w:t>
      </w:r>
      <w:r w:rsidR="00FF6239" w:rsidRPr="007770F6">
        <w:rPr>
          <w:sz w:val="20"/>
          <w:szCs w:val="20"/>
        </w:rPr>
        <w:t>er 4 – Promoting Mental &amp; Emotional Health</w:t>
      </w:r>
    </w:p>
    <w:p w14:paraId="3D578F00" w14:textId="331DFBF9" w:rsidR="00FF6239" w:rsidRPr="007770F6" w:rsidRDefault="00FF6239" w:rsidP="00804674">
      <w:pPr>
        <w:pStyle w:val="Default"/>
        <w:rPr>
          <w:sz w:val="20"/>
          <w:szCs w:val="20"/>
        </w:rPr>
      </w:pPr>
      <w:r w:rsidRPr="007770F6">
        <w:rPr>
          <w:sz w:val="20"/>
          <w:szCs w:val="20"/>
        </w:rPr>
        <w:tab/>
        <w:t>Chapter</w:t>
      </w:r>
      <w:r w:rsidR="004F624A" w:rsidRPr="007770F6">
        <w:rPr>
          <w:sz w:val="20"/>
          <w:szCs w:val="20"/>
        </w:rPr>
        <w:t xml:space="preserve"> 5 – Shifting to Positive Thinking </w:t>
      </w:r>
    </w:p>
    <w:p w14:paraId="78104E28" w14:textId="4052F5B8" w:rsidR="004F624A" w:rsidRPr="007770F6" w:rsidRDefault="004F624A" w:rsidP="00804674">
      <w:pPr>
        <w:pStyle w:val="Default"/>
        <w:rPr>
          <w:sz w:val="20"/>
          <w:szCs w:val="20"/>
        </w:rPr>
      </w:pPr>
      <w:r w:rsidRPr="007770F6">
        <w:rPr>
          <w:sz w:val="20"/>
          <w:szCs w:val="20"/>
        </w:rPr>
        <w:tab/>
        <w:t>Chapter 6 – Managing the Stress in Your Life</w:t>
      </w:r>
    </w:p>
    <w:p w14:paraId="03380BE1" w14:textId="7E11DBC3" w:rsidR="004F624A" w:rsidRDefault="004F624A" w:rsidP="00804674">
      <w:pPr>
        <w:pStyle w:val="Default"/>
      </w:pPr>
      <w:r w:rsidRPr="007770F6">
        <w:rPr>
          <w:sz w:val="20"/>
          <w:szCs w:val="20"/>
        </w:rPr>
        <w:tab/>
        <w:t>Chapter 7 – Understanding Mental Illness</w:t>
      </w:r>
      <w:r>
        <w:t xml:space="preserve"> </w:t>
      </w:r>
    </w:p>
    <w:p w14:paraId="19E2646E" w14:textId="77777777" w:rsidR="002F7211" w:rsidRDefault="002F7211" w:rsidP="00804674">
      <w:pPr>
        <w:pStyle w:val="Default"/>
      </w:pPr>
    </w:p>
    <w:p w14:paraId="01E8185E" w14:textId="05945D20" w:rsidR="00A500F7" w:rsidRPr="009D47B7" w:rsidRDefault="0098137F" w:rsidP="00A500F7">
      <w:pPr>
        <w:pStyle w:val="Default"/>
      </w:pPr>
      <w:r>
        <w:t xml:space="preserve">Unit </w:t>
      </w:r>
      <w:r w:rsidR="004D131B">
        <w:t>7</w:t>
      </w:r>
      <w:r w:rsidRPr="0098137F">
        <w:t xml:space="preserve">:  </w:t>
      </w:r>
      <w:bookmarkStart w:id="1" w:name="_Hlk47689844"/>
      <w:r w:rsidR="008046E1">
        <w:t xml:space="preserve">Understanding Disease &amp; Disorders </w:t>
      </w:r>
    </w:p>
    <w:p w14:paraId="3FFB74A9" w14:textId="59B9D316" w:rsidR="00A500F7" w:rsidRPr="007770F6" w:rsidRDefault="00A500F7" w:rsidP="00A500F7">
      <w:pPr>
        <w:pStyle w:val="Default"/>
        <w:rPr>
          <w:sz w:val="20"/>
          <w:szCs w:val="20"/>
        </w:rPr>
      </w:pPr>
      <w:r w:rsidRPr="009D47B7">
        <w:tab/>
      </w:r>
      <w:r w:rsidRPr="007770F6">
        <w:rPr>
          <w:sz w:val="20"/>
          <w:szCs w:val="20"/>
        </w:rPr>
        <w:t>Chapte</w:t>
      </w:r>
      <w:r w:rsidR="008046E1" w:rsidRPr="007770F6">
        <w:rPr>
          <w:sz w:val="20"/>
          <w:szCs w:val="20"/>
        </w:rPr>
        <w:t xml:space="preserve">r 18 </w:t>
      </w:r>
      <w:r w:rsidR="00962159" w:rsidRPr="007770F6">
        <w:rPr>
          <w:sz w:val="20"/>
          <w:szCs w:val="20"/>
        </w:rPr>
        <w:t>–</w:t>
      </w:r>
      <w:r w:rsidR="008046E1" w:rsidRPr="007770F6">
        <w:rPr>
          <w:sz w:val="20"/>
          <w:szCs w:val="20"/>
        </w:rPr>
        <w:t xml:space="preserve"> Communica</w:t>
      </w:r>
      <w:r w:rsidR="00962159" w:rsidRPr="007770F6">
        <w:rPr>
          <w:sz w:val="20"/>
          <w:szCs w:val="20"/>
        </w:rPr>
        <w:t>ble Diseases</w:t>
      </w:r>
    </w:p>
    <w:p w14:paraId="2CB75F2D" w14:textId="7F4848FC" w:rsidR="00A500F7" w:rsidRPr="007770F6" w:rsidRDefault="00A500F7" w:rsidP="00A500F7">
      <w:pPr>
        <w:pStyle w:val="Default"/>
        <w:rPr>
          <w:sz w:val="20"/>
          <w:szCs w:val="20"/>
        </w:rPr>
      </w:pPr>
      <w:r w:rsidRPr="007770F6">
        <w:rPr>
          <w:sz w:val="20"/>
          <w:szCs w:val="20"/>
        </w:rPr>
        <w:tab/>
        <w:t xml:space="preserve">Chapter </w:t>
      </w:r>
      <w:r w:rsidR="00962159" w:rsidRPr="007770F6">
        <w:rPr>
          <w:sz w:val="20"/>
          <w:szCs w:val="20"/>
        </w:rPr>
        <w:t xml:space="preserve">19 </w:t>
      </w:r>
      <w:r w:rsidR="00756E50" w:rsidRPr="007770F6">
        <w:rPr>
          <w:sz w:val="20"/>
          <w:szCs w:val="20"/>
        </w:rPr>
        <w:t>–</w:t>
      </w:r>
      <w:r w:rsidR="00962159" w:rsidRPr="007770F6">
        <w:rPr>
          <w:sz w:val="20"/>
          <w:szCs w:val="20"/>
        </w:rPr>
        <w:t xml:space="preserve"> </w:t>
      </w:r>
      <w:r w:rsidR="00756E50" w:rsidRPr="007770F6">
        <w:rPr>
          <w:sz w:val="20"/>
          <w:szCs w:val="20"/>
        </w:rPr>
        <w:t>Sexually Transmitted Infections and HIV/AIDS</w:t>
      </w:r>
    </w:p>
    <w:p w14:paraId="7051DBB0" w14:textId="6D862F4C" w:rsidR="0098137F" w:rsidRDefault="00A500F7" w:rsidP="00FD679D">
      <w:pPr>
        <w:pStyle w:val="Default"/>
      </w:pPr>
      <w:r w:rsidRPr="007770F6">
        <w:rPr>
          <w:sz w:val="20"/>
          <w:szCs w:val="20"/>
        </w:rPr>
        <w:tab/>
        <w:t xml:space="preserve">Chapter </w:t>
      </w:r>
      <w:bookmarkEnd w:id="1"/>
      <w:r w:rsidR="00214D1C" w:rsidRPr="007770F6">
        <w:rPr>
          <w:sz w:val="20"/>
          <w:szCs w:val="20"/>
        </w:rPr>
        <w:t>20 – Noncommunicable Diseases</w:t>
      </w:r>
      <w:r w:rsidR="00214D1C">
        <w:t xml:space="preserve"> </w:t>
      </w:r>
    </w:p>
    <w:p w14:paraId="019C9357" w14:textId="77777777" w:rsidR="00A500F7" w:rsidRDefault="00A500F7" w:rsidP="00FD679D">
      <w:pPr>
        <w:pStyle w:val="Default"/>
      </w:pPr>
    </w:p>
    <w:p w14:paraId="51DEFB33" w14:textId="396B6D3C" w:rsidR="00334A00" w:rsidRDefault="008A4F46" w:rsidP="000D2A76">
      <w:pPr>
        <w:pStyle w:val="Default"/>
      </w:pPr>
      <w:r>
        <w:t>Unit 3: Developing a Healthy Lifestyle</w:t>
      </w:r>
    </w:p>
    <w:p w14:paraId="6474758E" w14:textId="2753C3E7" w:rsidR="008A4F46" w:rsidRPr="007770F6" w:rsidRDefault="008A4F46" w:rsidP="000D2A76">
      <w:pPr>
        <w:pStyle w:val="Default"/>
        <w:rPr>
          <w:sz w:val="20"/>
          <w:szCs w:val="20"/>
        </w:rPr>
      </w:pPr>
      <w:r>
        <w:tab/>
      </w:r>
      <w:r w:rsidRPr="007770F6">
        <w:rPr>
          <w:sz w:val="20"/>
          <w:szCs w:val="20"/>
        </w:rPr>
        <w:t xml:space="preserve">Chapter 8 </w:t>
      </w:r>
      <w:r w:rsidR="00DB5E6F" w:rsidRPr="007770F6">
        <w:rPr>
          <w:sz w:val="20"/>
          <w:szCs w:val="20"/>
        </w:rPr>
        <w:t>–</w:t>
      </w:r>
      <w:r w:rsidRPr="007770F6">
        <w:rPr>
          <w:sz w:val="20"/>
          <w:szCs w:val="20"/>
        </w:rPr>
        <w:t xml:space="preserve"> </w:t>
      </w:r>
      <w:r w:rsidR="00DB5E6F" w:rsidRPr="007770F6">
        <w:rPr>
          <w:sz w:val="20"/>
          <w:szCs w:val="20"/>
        </w:rPr>
        <w:t xml:space="preserve">Following a Healthy Diet </w:t>
      </w:r>
    </w:p>
    <w:p w14:paraId="78EFED21" w14:textId="63489598" w:rsidR="00DB5E6F" w:rsidRPr="007770F6" w:rsidRDefault="00DB5E6F" w:rsidP="000D2A76">
      <w:pPr>
        <w:pStyle w:val="Default"/>
        <w:rPr>
          <w:sz w:val="20"/>
          <w:szCs w:val="20"/>
        </w:rPr>
      </w:pPr>
      <w:r w:rsidRPr="007770F6">
        <w:rPr>
          <w:sz w:val="20"/>
          <w:szCs w:val="20"/>
        </w:rPr>
        <w:tab/>
        <w:t>Chapter 9 – Having a Healthy Body Image</w:t>
      </w:r>
    </w:p>
    <w:p w14:paraId="7B148F5F" w14:textId="4F60E114" w:rsidR="00DB5E6F" w:rsidRPr="007770F6" w:rsidRDefault="00DB5E6F" w:rsidP="000D2A76">
      <w:pPr>
        <w:pStyle w:val="Default"/>
        <w:rPr>
          <w:sz w:val="20"/>
          <w:szCs w:val="20"/>
        </w:rPr>
      </w:pPr>
      <w:r w:rsidRPr="007770F6">
        <w:rPr>
          <w:sz w:val="20"/>
          <w:szCs w:val="20"/>
        </w:rPr>
        <w:tab/>
        <w:t xml:space="preserve">Chapter 10 </w:t>
      </w:r>
      <w:r w:rsidR="007770F6" w:rsidRPr="007770F6">
        <w:rPr>
          <w:sz w:val="20"/>
          <w:szCs w:val="20"/>
        </w:rPr>
        <w:t>–</w:t>
      </w:r>
      <w:r w:rsidRPr="007770F6">
        <w:rPr>
          <w:sz w:val="20"/>
          <w:szCs w:val="20"/>
        </w:rPr>
        <w:t xml:space="preserve"> </w:t>
      </w:r>
      <w:r w:rsidR="007770F6" w:rsidRPr="007770F6">
        <w:rPr>
          <w:sz w:val="20"/>
          <w:szCs w:val="20"/>
        </w:rPr>
        <w:t xml:space="preserve">Engaging in Physical Activity </w:t>
      </w:r>
    </w:p>
    <w:sectPr w:rsidR="00DB5E6F" w:rsidRPr="007770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53B8B"/>
    <w:multiLevelType w:val="hybridMultilevel"/>
    <w:tmpl w:val="2BCCA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BC69D3"/>
    <w:multiLevelType w:val="hybridMultilevel"/>
    <w:tmpl w:val="7BB2DC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A00"/>
    <w:rsid w:val="00052C78"/>
    <w:rsid w:val="000C10A0"/>
    <w:rsid w:val="000D2A76"/>
    <w:rsid w:val="000F5539"/>
    <w:rsid w:val="00113BAC"/>
    <w:rsid w:val="00127B8C"/>
    <w:rsid w:val="0020210C"/>
    <w:rsid w:val="00214D1C"/>
    <w:rsid w:val="00225834"/>
    <w:rsid w:val="00270FED"/>
    <w:rsid w:val="002C00D0"/>
    <w:rsid w:val="002F7211"/>
    <w:rsid w:val="00334A00"/>
    <w:rsid w:val="00357DAF"/>
    <w:rsid w:val="004116AE"/>
    <w:rsid w:val="004443E9"/>
    <w:rsid w:val="004D131B"/>
    <w:rsid w:val="004F624A"/>
    <w:rsid w:val="0054713D"/>
    <w:rsid w:val="005B4B14"/>
    <w:rsid w:val="005B5B86"/>
    <w:rsid w:val="005F63A9"/>
    <w:rsid w:val="00641EB7"/>
    <w:rsid w:val="00656B9B"/>
    <w:rsid w:val="00685CB2"/>
    <w:rsid w:val="007060A3"/>
    <w:rsid w:val="00735ABA"/>
    <w:rsid w:val="00756E50"/>
    <w:rsid w:val="007770F6"/>
    <w:rsid w:val="007A20F9"/>
    <w:rsid w:val="007B01B7"/>
    <w:rsid w:val="007C5B14"/>
    <w:rsid w:val="007F0449"/>
    <w:rsid w:val="007F13AC"/>
    <w:rsid w:val="00804674"/>
    <w:rsid w:val="008046E1"/>
    <w:rsid w:val="00826BD7"/>
    <w:rsid w:val="008441C7"/>
    <w:rsid w:val="00877E75"/>
    <w:rsid w:val="0089524B"/>
    <w:rsid w:val="008A4F46"/>
    <w:rsid w:val="008D0F2F"/>
    <w:rsid w:val="00936422"/>
    <w:rsid w:val="00962159"/>
    <w:rsid w:val="00971395"/>
    <w:rsid w:val="0098137F"/>
    <w:rsid w:val="00991F2C"/>
    <w:rsid w:val="009D47B7"/>
    <w:rsid w:val="009D55B6"/>
    <w:rsid w:val="00A500F7"/>
    <w:rsid w:val="00AD08CA"/>
    <w:rsid w:val="00AE144B"/>
    <w:rsid w:val="00AE3F2C"/>
    <w:rsid w:val="00B377D2"/>
    <w:rsid w:val="00BE56AF"/>
    <w:rsid w:val="00C16D24"/>
    <w:rsid w:val="00C42C67"/>
    <w:rsid w:val="00C93F5D"/>
    <w:rsid w:val="00D24860"/>
    <w:rsid w:val="00D548AB"/>
    <w:rsid w:val="00DA10C0"/>
    <w:rsid w:val="00DB5E6F"/>
    <w:rsid w:val="00DD2C5A"/>
    <w:rsid w:val="00DF2278"/>
    <w:rsid w:val="00E31780"/>
    <w:rsid w:val="00E56884"/>
    <w:rsid w:val="00EF4B22"/>
    <w:rsid w:val="00FA5D2F"/>
    <w:rsid w:val="00FD679D"/>
    <w:rsid w:val="00FE234A"/>
    <w:rsid w:val="00FF4583"/>
    <w:rsid w:val="00FF6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8F6CA"/>
  <w15:chartTrackingRefBased/>
  <w15:docId w15:val="{1B85BD0D-9471-43E4-8748-B7D04721A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4A00"/>
    <w:rPr>
      <w:color w:val="0563C1" w:themeColor="hyperlink"/>
      <w:u w:val="single"/>
    </w:rPr>
  </w:style>
  <w:style w:type="paragraph" w:customStyle="1" w:styleId="Default">
    <w:name w:val="Default"/>
    <w:rsid w:val="00D548A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Nichelle Chapman</dc:creator>
  <cp:keywords/>
  <dc:description/>
  <cp:lastModifiedBy>Chapman, Nichelle</cp:lastModifiedBy>
  <cp:revision>2</cp:revision>
  <dcterms:created xsi:type="dcterms:W3CDTF">2025-09-25T13:28:00Z</dcterms:created>
  <dcterms:modified xsi:type="dcterms:W3CDTF">2025-09-25T13:28:00Z</dcterms:modified>
</cp:coreProperties>
</file>